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7C" w:rsidRDefault="00512FD8" w:rsidP="005E357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70C0"/>
          <w:sz w:val="32"/>
          <w:szCs w:val="32"/>
          <w:lang w:eastAsia="de-DE"/>
        </w:rPr>
      </w:pPr>
      <w:bookmarkStart w:id="0" w:name="_GoBack"/>
      <w:bookmarkEnd w:id="0"/>
      <w:r>
        <w:rPr>
          <w:rFonts w:eastAsia="Times New Roman" w:cstheme="minorHAnsi"/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ADC5FFD" wp14:editId="735B64CB">
            <wp:simplePos x="0" y="0"/>
            <wp:positionH relativeFrom="column">
              <wp:posOffset>570865</wp:posOffset>
            </wp:positionH>
            <wp:positionV relativeFrom="paragraph">
              <wp:posOffset>-457200</wp:posOffset>
            </wp:positionV>
            <wp:extent cx="1841500" cy="69342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K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436B191" wp14:editId="1146B7DC">
            <wp:simplePos x="0" y="0"/>
            <wp:positionH relativeFrom="column">
              <wp:posOffset>3316275</wp:posOffset>
            </wp:positionH>
            <wp:positionV relativeFrom="paragraph">
              <wp:posOffset>-394056</wp:posOffset>
            </wp:positionV>
            <wp:extent cx="875995" cy="700796"/>
            <wp:effectExtent l="0" t="0" r="635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 Ukr D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95" cy="700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FAB" w:rsidRDefault="00FF5FAB" w:rsidP="00FF5FAB">
      <w:pPr>
        <w:spacing w:before="100" w:beforeAutospacing="1" w:after="100" w:afterAutospacing="1"/>
        <w:jc w:val="center"/>
        <w:rPr>
          <w:rFonts w:eastAsia="Times New Roman" w:cstheme="minorHAnsi"/>
          <w:b/>
          <w:color w:val="0070C0"/>
          <w:sz w:val="32"/>
          <w:szCs w:val="32"/>
          <w:lang w:eastAsia="de-DE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de-DE"/>
        </w:rPr>
        <w:t>Städtepartnerschaft Tübingen – Krementschuk - Weihnachtsaktion</w:t>
      </w:r>
    </w:p>
    <w:p w:rsidR="00FF5FAB" w:rsidRDefault="00FF5FAB" w:rsidP="00FF5FAB">
      <w:pPr>
        <w:spacing w:before="100" w:beforeAutospacing="1" w:after="100" w:afterAutospacing="1"/>
        <w:jc w:val="center"/>
        <w:rPr>
          <w:rFonts w:eastAsia="Times New Roman" w:cstheme="minorHAnsi"/>
          <w:b/>
          <w:color w:val="0070C0"/>
          <w:sz w:val="32"/>
          <w:szCs w:val="32"/>
          <w:lang w:eastAsia="de-DE"/>
        </w:rPr>
      </w:pPr>
      <w:r w:rsidRPr="0025799E">
        <w:rPr>
          <w:rFonts w:eastAsia="Times New Roman" w:cstheme="minorHAnsi"/>
          <w:b/>
          <w:color w:val="0070C0"/>
          <w:sz w:val="32"/>
          <w:szCs w:val="32"/>
          <w:lang w:eastAsia="de-DE"/>
        </w:rPr>
        <w:t xml:space="preserve"> </w:t>
      </w:r>
      <w:r w:rsidR="00946835" w:rsidRPr="0025799E">
        <w:rPr>
          <w:rFonts w:eastAsia="Times New Roman" w:cstheme="minorHAnsi"/>
          <w:b/>
          <w:color w:val="0070C0"/>
          <w:sz w:val="32"/>
          <w:szCs w:val="32"/>
          <w:lang w:eastAsia="de-DE"/>
        </w:rPr>
        <w:t>„</w:t>
      </w:r>
      <w:r w:rsidR="005A4CB8" w:rsidRPr="0025799E">
        <w:rPr>
          <w:rFonts w:eastAsia="Times New Roman" w:cstheme="minorHAnsi"/>
          <w:b/>
          <w:color w:val="0070C0"/>
          <w:sz w:val="32"/>
          <w:szCs w:val="32"/>
          <w:lang w:eastAsia="de-DE"/>
        </w:rPr>
        <w:t>POSTCARD TO A FRIEND</w:t>
      </w:r>
      <w:r w:rsidR="00946835" w:rsidRPr="0025799E">
        <w:rPr>
          <w:rFonts w:eastAsia="Times New Roman" w:cstheme="minorHAnsi"/>
          <w:b/>
          <w:color w:val="0070C0"/>
          <w:sz w:val="32"/>
          <w:szCs w:val="32"/>
          <w:lang w:eastAsia="de-DE"/>
        </w:rPr>
        <w:t>“</w:t>
      </w:r>
      <w:r w:rsidRPr="00FF5FAB">
        <w:rPr>
          <w:rFonts w:eastAsia="Times New Roman" w:cstheme="minorHAnsi"/>
          <w:b/>
          <w:color w:val="0070C0"/>
          <w:sz w:val="32"/>
          <w:szCs w:val="32"/>
          <w:lang w:eastAsia="de-DE"/>
        </w:rPr>
        <w:t xml:space="preserve"> </w:t>
      </w:r>
    </w:p>
    <w:p w:rsidR="00526C4C" w:rsidRDefault="00E61328" w:rsidP="00E61328">
      <w:pPr>
        <w:spacing w:before="100" w:beforeAutospacing="1" w:after="100" w:afterAutospacing="1"/>
      </w:pPr>
      <w:r>
        <w:t xml:space="preserve">unter diesem Motto setzt der Tübinger Ort für Kunst e.V. seinen Austausch mit Künstler*innen in Tübingens Partnerstadt Krementschuk, Ukraine, auch in Kriegszeiten fort. Statt Besuchen gehen nun Postkarten hin und her – mit Mitteln der Kunst gestaltete Botschaften oder einfach kleine </w:t>
      </w:r>
      <w:r w:rsidRPr="00E61328">
        <w:t>Kunstwerke die zum künstlerischen Dialog anregen</w:t>
      </w:r>
      <w:r w:rsidR="00D935EF">
        <w:t>.</w:t>
      </w:r>
    </w:p>
    <w:p w:rsidR="00E61328" w:rsidRPr="00FF5FAB" w:rsidRDefault="00E61328" w:rsidP="00E61328">
      <w:pPr>
        <w:spacing w:before="100" w:beforeAutospacing="1" w:after="100" w:afterAutospacing="1"/>
        <w:rPr>
          <w:b/>
        </w:rPr>
      </w:pPr>
      <w:r w:rsidRPr="00E61328">
        <w:rPr>
          <w:b/>
        </w:rPr>
        <w:t xml:space="preserve">Anlässlich der </w:t>
      </w:r>
      <w:r w:rsidR="00D97DA0">
        <w:rPr>
          <w:b/>
        </w:rPr>
        <w:t xml:space="preserve">kommenden </w:t>
      </w:r>
      <w:r w:rsidR="00D97DA0" w:rsidRPr="00FF5FAB">
        <w:rPr>
          <w:b/>
        </w:rPr>
        <w:t>Weihnachtsfeiertage</w:t>
      </w:r>
      <w:r w:rsidR="00D97DA0">
        <w:rPr>
          <w:b/>
        </w:rPr>
        <w:t xml:space="preserve"> </w:t>
      </w:r>
      <w:r w:rsidR="00FF5FAB">
        <w:rPr>
          <w:b/>
        </w:rPr>
        <w:t xml:space="preserve">möchte der Verein Tübinger Bürgerinnen und Bürger einladen, </w:t>
      </w:r>
      <w:r w:rsidR="00FF5FAB" w:rsidRPr="00E61328">
        <w:rPr>
          <w:b/>
        </w:rPr>
        <w:t xml:space="preserve">selbst </w:t>
      </w:r>
      <w:r w:rsidR="00FF5FAB">
        <w:rPr>
          <w:b/>
        </w:rPr>
        <w:t xml:space="preserve">Postkarten kreativ </w:t>
      </w:r>
      <w:r w:rsidR="00FF5FAB" w:rsidRPr="00E61328">
        <w:rPr>
          <w:b/>
        </w:rPr>
        <w:t>zu gestalten</w:t>
      </w:r>
      <w:r w:rsidR="00FF5FAB">
        <w:rPr>
          <w:b/>
        </w:rPr>
        <w:t xml:space="preserve"> und </w:t>
      </w:r>
      <w:r w:rsidR="00FF5FAB" w:rsidRPr="00FF5FAB">
        <w:rPr>
          <w:b/>
          <w:color w:val="0070C0"/>
          <w:sz w:val="28"/>
          <w:szCs w:val="28"/>
        </w:rPr>
        <w:t>Weihnachts</w:t>
      </w:r>
      <w:r w:rsidR="004F1420">
        <w:rPr>
          <w:b/>
          <w:color w:val="0070C0"/>
          <w:sz w:val="28"/>
          <w:szCs w:val="28"/>
        </w:rPr>
        <w:t>-/Neujahrs</w:t>
      </w:r>
      <w:r w:rsidR="00FF5FAB" w:rsidRPr="00FF5FAB">
        <w:rPr>
          <w:b/>
          <w:color w:val="0070C0"/>
          <w:sz w:val="28"/>
          <w:szCs w:val="28"/>
        </w:rPr>
        <w:t>grüße</w:t>
      </w:r>
      <w:r w:rsidR="00FF5FAB" w:rsidRPr="00FF5FAB">
        <w:rPr>
          <w:b/>
          <w:color w:val="0070C0"/>
        </w:rPr>
        <w:t xml:space="preserve"> </w:t>
      </w:r>
      <w:r w:rsidR="00FF5FAB">
        <w:rPr>
          <w:b/>
        </w:rPr>
        <w:t xml:space="preserve">an die Menschen in </w:t>
      </w:r>
      <w:r w:rsidRPr="00E61328">
        <w:rPr>
          <w:b/>
        </w:rPr>
        <w:t>Krementschuk</w:t>
      </w:r>
      <w:r w:rsidR="00FF5FAB">
        <w:rPr>
          <w:b/>
        </w:rPr>
        <w:t xml:space="preserve"> zu senden</w:t>
      </w:r>
      <w:r w:rsidRPr="00E61328">
        <w:rPr>
          <w:b/>
        </w:rPr>
        <w:t>,</w:t>
      </w:r>
      <w:r w:rsidR="00526C4C">
        <w:rPr>
          <w:b/>
        </w:rPr>
        <w:t xml:space="preserve"> </w:t>
      </w:r>
      <w:r w:rsidRPr="00E61328">
        <w:rPr>
          <w:b/>
        </w:rPr>
        <w:t>die aktuell stark vom Kriegsgeschehen betroffen sind</w:t>
      </w:r>
      <w:r>
        <w:t xml:space="preserve">. </w:t>
      </w:r>
    </w:p>
    <w:p w:rsidR="00AA2D45" w:rsidRPr="005E357C" w:rsidRDefault="00D935EF" w:rsidP="00D935EF">
      <w:pPr>
        <w:spacing w:before="100" w:beforeAutospacing="1" w:after="100" w:afterAutospacing="1"/>
      </w:pPr>
      <w:r w:rsidRPr="00283E7A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57F211" wp14:editId="74EE3B55">
                <wp:simplePos x="0" y="0"/>
                <wp:positionH relativeFrom="margin">
                  <wp:posOffset>-31115</wp:posOffset>
                </wp:positionH>
                <wp:positionV relativeFrom="paragraph">
                  <wp:posOffset>683260</wp:posOffset>
                </wp:positionV>
                <wp:extent cx="6094095" cy="3581400"/>
                <wp:effectExtent l="38100" t="38100" r="97155" b="952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95" cy="3581400"/>
                        </a:xfrm>
                        <a:prstGeom prst="rect">
                          <a:avLst/>
                        </a:prstGeom>
                        <a:solidFill>
                          <a:srgbClr val="EEE67E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C4C" w:rsidRDefault="00526C4C" w:rsidP="00526C4C">
                            <w:pPr>
                              <w:jc w:val="center"/>
                            </w:pPr>
                          </w:p>
                          <w:p w:rsidR="00526C4C" w:rsidRDefault="00526C4C" w:rsidP="00526C4C">
                            <w:pPr>
                              <w:jc w:val="center"/>
                            </w:pPr>
                          </w:p>
                          <w:p w:rsidR="00526C4C" w:rsidRDefault="00526C4C" w:rsidP="00526C4C">
                            <w:pPr>
                              <w:jc w:val="center"/>
                            </w:pPr>
                          </w:p>
                          <w:p w:rsidR="00526C4C" w:rsidRDefault="00526C4C" w:rsidP="00526C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7F211" id="Rechteck 2" o:spid="_x0000_s1026" style="position:absolute;margin-left:-2.45pt;margin-top:53.8pt;width:479.85pt;height:28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" fillcolor="#eee67e" stroked="f" strokeweight="2pt">
                <v:shadow on="t" color="black" opacity="26214f" origin="-.5,-.5" offset=".74836mm,.74836mm"/>
                <v:textbox>
                  <w:txbxContent>
                    <w:p w:rsidR="00526C4C" w:rsidRDefault="00526C4C" w:rsidP="00526C4C">
                      <w:pPr>
                        <w:jc w:val="center"/>
                      </w:pPr>
                    </w:p>
                    <w:p w:rsidR="00526C4C" w:rsidRDefault="00526C4C" w:rsidP="00526C4C">
                      <w:pPr>
                        <w:jc w:val="center"/>
                      </w:pPr>
                    </w:p>
                    <w:p w:rsidR="00526C4C" w:rsidRDefault="00526C4C" w:rsidP="00526C4C">
                      <w:pPr>
                        <w:jc w:val="center"/>
                      </w:pPr>
                    </w:p>
                    <w:p w:rsidR="00526C4C" w:rsidRDefault="00526C4C" w:rsidP="00526C4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5FAB">
        <w:t>Die Karten we</w:t>
      </w:r>
      <w:r w:rsidR="007B48C6">
        <w:t xml:space="preserve">rden beim Verein Ort für Kunst e.V. </w:t>
      </w:r>
      <w:r w:rsidR="0083686F">
        <w:t xml:space="preserve">in Tübingen </w:t>
      </w:r>
      <w:r w:rsidR="007B48C6">
        <w:t xml:space="preserve">gesammelt und </w:t>
      </w:r>
      <w:r w:rsidR="00E61328">
        <w:t xml:space="preserve">an </w:t>
      </w:r>
      <w:r w:rsidR="007B48C6">
        <w:t xml:space="preserve">den </w:t>
      </w:r>
      <w:r w:rsidR="00E61328">
        <w:t xml:space="preserve">Kulturpalast in Krementschuk </w:t>
      </w:r>
      <w:r w:rsidR="007B48C6">
        <w:t>gesendet – die Partnerorganisation</w:t>
      </w:r>
      <w:r w:rsidR="009E7991">
        <w:t xml:space="preserve"> für die Aktion in der Ukraine. Die Mitarbeitenden werden die Karten in Krementschuk öffentlich ausstellen</w:t>
      </w:r>
      <w:r w:rsidR="00E61328">
        <w:t>.</w:t>
      </w:r>
      <w:r w:rsidR="00623179" w:rsidRPr="00283E7A">
        <w:rPr>
          <w:rFonts w:eastAsia="Times New Roman" w:cstheme="minorHAnsi"/>
          <w:lang w:eastAsia="de-DE"/>
        </w:rPr>
        <w:br/>
      </w:r>
      <w:r>
        <w:br/>
      </w:r>
      <w:r w:rsidR="00623179" w:rsidRPr="00283E7A">
        <w:rPr>
          <w:rFonts w:eastAsia="Times New Roman" w:cstheme="minorHAnsi"/>
          <w:b/>
          <w:lang w:eastAsia="de-DE"/>
        </w:rPr>
        <w:t>Und so geht es:</w:t>
      </w:r>
      <w:r w:rsidR="00E61328">
        <w:rPr>
          <w:rFonts w:eastAsia="Times New Roman" w:cstheme="minorHAnsi"/>
          <w:b/>
          <w:lang w:eastAsia="de-DE"/>
        </w:rPr>
        <w:br/>
      </w:r>
      <w:r w:rsidR="00623179" w:rsidRPr="00283E7A">
        <w:rPr>
          <w:rFonts w:eastAsia="Times New Roman" w:cstheme="minorHAnsi"/>
          <w:lang w:eastAsia="de-DE"/>
        </w:rPr>
        <w:t xml:space="preserve">- </w:t>
      </w:r>
      <w:r w:rsidR="00F015B4">
        <w:t xml:space="preserve">Nutzen </w:t>
      </w:r>
      <w:r w:rsidR="00E61328">
        <w:t xml:space="preserve">Sie die </w:t>
      </w:r>
      <w:r w:rsidR="00F015B4">
        <w:rPr>
          <w:b/>
        </w:rPr>
        <w:t>P</w:t>
      </w:r>
      <w:r w:rsidR="00E61328" w:rsidRPr="00E61328">
        <w:rPr>
          <w:b/>
        </w:rPr>
        <w:t>ostkarten-"Rohlinge"</w:t>
      </w:r>
      <w:r w:rsidR="00E61328">
        <w:t xml:space="preserve"> </w:t>
      </w:r>
      <w:r w:rsidR="00F015B4">
        <w:t xml:space="preserve">die </w:t>
      </w:r>
      <w:r w:rsidR="00E61328">
        <w:t>von Ort für Kunst e.V.</w:t>
      </w:r>
      <w:r w:rsidR="00F015B4">
        <w:t xml:space="preserve"> zur Verfügung gestellt werden. Sie können diese – allein oder in der Gruppe - </w:t>
      </w:r>
      <w:r w:rsidR="00E61328">
        <w:t>nach Beliebe</w:t>
      </w:r>
      <w:r w:rsidR="00F015B4">
        <w:t>n</w:t>
      </w:r>
      <w:r w:rsidR="00E61328">
        <w:t xml:space="preserve"> gestalten. </w:t>
      </w:r>
      <w:r w:rsidR="005E357C">
        <w:br/>
      </w:r>
      <w:r w:rsidR="00946835" w:rsidRPr="00E61328">
        <w:rPr>
          <w:rFonts w:eastAsia="Times New Roman" w:cstheme="minorHAnsi"/>
          <w:lang w:eastAsia="de-DE"/>
        </w:rPr>
        <w:t xml:space="preserve">- </w:t>
      </w:r>
      <w:r w:rsidR="00623179" w:rsidRPr="00E61328">
        <w:rPr>
          <w:rFonts w:eastAsia="Times New Roman" w:cstheme="minorHAnsi"/>
          <w:b/>
          <w:lang w:eastAsia="de-DE"/>
        </w:rPr>
        <w:t>Vorders</w:t>
      </w:r>
      <w:r w:rsidR="005A4CB8" w:rsidRPr="00E61328">
        <w:rPr>
          <w:rFonts w:eastAsia="Times New Roman" w:cstheme="minorHAnsi"/>
          <w:b/>
          <w:lang w:eastAsia="de-DE"/>
        </w:rPr>
        <w:t>eite</w:t>
      </w:r>
      <w:r w:rsidR="005A4CB8" w:rsidRPr="00E61328">
        <w:rPr>
          <w:rFonts w:eastAsia="Times New Roman" w:cstheme="minorHAnsi"/>
          <w:lang w:eastAsia="de-DE"/>
        </w:rPr>
        <w:t xml:space="preserve"> </w:t>
      </w:r>
      <w:r w:rsidR="00E61328">
        <w:rPr>
          <w:rFonts w:eastAsia="Times New Roman" w:cstheme="minorHAnsi"/>
          <w:lang w:eastAsia="de-DE"/>
        </w:rPr>
        <w:t>-</w:t>
      </w:r>
      <w:r w:rsidR="005A4CB8" w:rsidRPr="00E61328">
        <w:rPr>
          <w:rFonts w:eastAsia="Times New Roman" w:cstheme="minorHAnsi"/>
          <w:lang w:eastAsia="de-DE"/>
        </w:rPr>
        <w:t xml:space="preserve"> entweder </w:t>
      </w:r>
      <w:r w:rsidR="00623179" w:rsidRPr="00E61328">
        <w:rPr>
          <w:rFonts w:eastAsia="Times New Roman" w:cstheme="minorHAnsi"/>
          <w:lang w:eastAsia="de-DE"/>
        </w:rPr>
        <w:t>direkt auf die Karte malen, zeichnen, kleben, oder zunächst auf Papier, das</w:t>
      </w:r>
      <w:r w:rsidR="00946835" w:rsidRPr="00E61328">
        <w:rPr>
          <w:rFonts w:eastAsia="Times New Roman" w:cstheme="minorHAnsi"/>
          <w:lang w:eastAsia="de-DE"/>
        </w:rPr>
        <w:t xml:space="preserve"> Sie anschließend aufkleben.</w:t>
      </w:r>
      <w:r w:rsidR="000049B1">
        <w:rPr>
          <w:rFonts w:eastAsia="Times New Roman" w:cstheme="minorHAnsi"/>
          <w:lang w:eastAsia="de-DE"/>
        </w:rPr>
        <w:t xml:space="preserve"> </w:t>
      </w:r>
      <w:r w:rsidR="000049B1">
        <w:t xml:space="preserve">(Format: 10,5 cm x 14,80 cm - </w:t>
      </w:r>
      <w:r w:rsidR="000049B1" w:rsidRPr="000049B1">
        <w:t>DINA6)</w:t>
      </w:r>
      <w:r w:rsidR="00623179" w:rsidRPr="00E61328">
        <w:rPr>
          <w:rFonts w:eastAsia="Times New Roman" w:cstheme="minorHAnsi"/>
          <w:lang w:eastAsia="de-DE"/>
        </w:rPr>
        <w:br/>
        <w:t xml:space="preserve">- </w:t>
      </w:r>
      <w:r w:rsidR="005A4CB8" w:rsidRPr="00E61328">
        <w:rPr>
          <w:rFonts w:eastAsia="Times New Roman" w:cstheme="minorHAnsi"/>
          <w:lang w:eastAsia="de-DE"/>
        </w:rPr>
        <w:t xml:space="preserve">Sie können dabei </w:t>
      </w:r>
      <w:r w:rsidR="00623179" w:rsidRPr="00E61328">
        <w:rPr>
          <w:rFonts w:eastAsia="Times New Roman" w:cstheme="minorHAnsi"/>
          <w:lang w:eastAsia="de-DE"/>
        </w:rPr>
        <w:t>mit allen möglichen Sti</w:t>
      </w:r>
      <w:r w:rsidR="005A4CB8" w:rsidRPr="00E61328">
        <w:rPr>
          <w:rFonts w:eastAsia="Times New Roman" w:cstheme="minorHAnsi"/>
          <w:lang w:eastAsia="de-DE"/>
        </w:rPr>
        <w:t xml:space="preserve">ften und Materialien arbeiten und </w:t>
      </w:r>
      <w:r w:rsidR="00623179" w:rsidRPr="00E61328">
        <w:rPr>
          <w:rFonts w:eastAsia="Times New Roman" w:cstheme="minorHAnsi"/>
          <w:lang w:eastAsia="de-DE"/>
        </w:rPr>
        <w:t>neben bildender Kunst können Gedichte, Musik bspw. kleine Notenschrift, QR-Links zu Kunstwerken, Fotografie - alle Kunstgattun</w:t>
      </w:r>
      <w:r w:rsidR="005A4CB8" w:rsidRPr="00E61328">
        <w:rPr>
          <w:rFonts w:eastAsia="Times New Roman" w:cstheme="minorHAnsi"/>
          <w:lang w:eastAsia="de-DE"/>
        </w:rPr>
        <w:t>gen eingebracht werden</w:t>
      </w:r>
      <w:r w:rsidR="005A4CB8" w:rsidRPr="00E61328">
        <w:rPr>
          <w:rFonts w:eastAsia="Times New Roman" w:cstheme="minorHAnsi"/>
          <w:lang w:eastAsia="de-DE"/>
        </w:rPr>
        <w:br/>
        <w:t>- I</w:t>
      </w:r>
      <w:r w:rsidR="00623179" w:rsidRPr="00E61328">
        <w:rPr>
          <w:rFonts w:eastAsia="Times New Roman" w:cstheme="minorHAnsi"/>
          <w:lang w:eastAsia="de-DE"/>
        </w:rPr>
        <w:t>nhaltlich sind Sie selbstverständlich frei</w:t>
      </w:r>
      <w:r w:rsidR="005A4CB8" w:rsidRPr="00E61328">
        <w:rPr>
          <w:rFonts w:eastAsia="Times New Roman" w:cstheme="minorHAnsi"/>
          <w:lang w:eastAsia="de-DE"/>
        </w:rPr>
        <w:t>,</w:t>
      </w:r>
      <w:r w:rsidR="00623179" w:rsidRPr="00E61328">
        <w:rPr>
          <w:rFonts w:eastAsia="Times New Roman" w:cstheme="minorHAnsi"/>
          <w:lang w:eastAsia="de-DE"/>
        </w:rPr>
        <w:t xml:space="preserve"> nur bitten wir zu berücksichtigen: wir wollen den </w:t>
      </w:r>
      <w:r w:rsidR="00946835" w:rsidRPr="00E61328">
        <w:rPr>
          <w:rFonts w:eastAsia="Times New Roman" w:cstheme="minorHAnsi"/>
          <w:lang w:eastAsia="de-DE"/>
        </w:rPr>
        <w:t>Menschen</w:t>
      </w:r>
      <w:r w:rsidR="00623179" w:rsidRPr="00E61328">
        <w:rPr>
          <w:rFonts w:eastAsia="Times New Roman" w:cstheme="minorHAnsi"/>
          <w:lang w:eastAsia="de-DE"/>
        </w:rPr>
        <w:t xml:space="preserve"> in der Partnerschaft eine Ablenkung vom Kriegsalltag bieten, eine kleine Freude bereiten - das Thema Krieg deshalb bitte nicht direkt adressieren!</w:t>
      </w:r>
      <w:r w:rsidR="005E357C">
        <w:br/>
      </w:r>
      <w:r w:rsidR="005E357C">
        <w:rPr>
          <w:rFonts w:eastAsia="Times New Roman" w:cstheme="minorHAnsi"/>
          <w:lang w:eastAsia="de-DE"/>
        </w:rPr>
        <w:t xml:space="preserve">- </w:t>
      </w:r>
      <w:r w:rsidR="00946835" w:rsidRPr="00E61328">
        <w:rPr>
          <w:rFonts w:eastAsia="Times New Roman" w:cstheme="minorHAnsi"/>
          <w:lang w:eastAsia="de-DE"/>
        </w:rPr>
        <w:t xml:space="preserve">Die fertige Postkarte kann auf der </w:t>
      </w:r>
      <w:r w:rsidR="00946835" w:rsidRPr="00E61328">
        <w:rPr>
          <w:rFonts w:eastAsia="Times New Roman" w:cstheme="minorHAnsi"/>
          <w:b/>
          <w:lang w:eastAsia="de-DE"/>
        </w:rPr>
        <w:t>Rückseite</w:t>
      </w:r>
      <w:r w:rsidR="00946835" w:rsidRPr="00E61328">
        <w:rPr>
          <w:rFonts w:eastAsia="Times New Roman" w:cstheme="minorHAnsi"/>
          <w:lang w:eastAsia="de-DE"/>
        </w:rPr>
        <w:t xml:space="preserve"> zusätzlich mit Datum, einem Gruß – in Deutsch, Englisch oder Ukrainisch, am besten mit Druckbuchstaben – und Ihrem Namen versehen werden! (Keine Adresse!)</w:t>
      </w:r>
    </w:p>
    <w:p w:rsidR="00D935EF" w:rsidRDefault="00AA2D45" w:rsidP="00D935EF">
      <w:pPr>
        <w:spacing w:after="75" w:line="240" w:lineRule="auto"/>
      </w:pPr>
      <w:r w:rsidRPr="009E7991">
        <w:rPr>
          <w:rFonts w:eastAsia="Times New Roman" w:cstheme="minorHAnsi"/>
          <w:b/>
          <w:lang w:eastAsia="de-DE"/>
        </w:rPr>
        <w:t xml:space="preserve">Die fertige Postkarte bitte </w:t>
      </w:r>
      <w:r w:rsidR="00D935EF" w:rsidRPr="009E7991">
        <w:rPr>
          <w:rFonts w:eastAsia="Times New Roman" w:cstheme="minorHAnsi"/>
          <w:b/>
          <w:lang w:eastAsia="de-DE"/>
        </w:rPr>
        <w:t>einwerfen oder senden an</w:t>
      </w:r>
      <w:r w:rsidRPr="009E7991">
        <w:rPr>
          <w:rFonts w:eastAsia="Times New Roman" w:cstheme="minorHAnsi"/>
          <w:b/>
          <w:lang w:eastAsia="de-DE"/>
        </w:rPr>
        <w:t>:</w:t>
      </w:r>
      <w:r w:rsidR="00D935EF">
        <w:rPr>
          <w:rFonts w:eastAsia="Times New Roman" w:cstheme="minorHAnsi"/>
          <w:highlight w:val="yellow"/>
          <w:lang w:eastAsia="de-DE"/>
        </w:rPr>
        <w:br/>
      </w:r>
      <w:r w:rsidR="00D935EF">
        <w:rPr>
          <w:rStyle w:val="m-font-size-11"/>
        </w:rPr>
        <w:t xml:space="preserve">Kunst-Nest Tübingen, </w:t>
      </w:r>
      <w:proofErr w:type="spellStart"/>
      <w:r w:rsidR="00D935EF">
        <w:rPr>
          <w:rStyle w:val="font-size-14"/>
        </w:rPr>
        <w:t>Vor</w:t>
      </w:r>
      <w:proofErr w:type="spellEnd"/>
      <w:r w:rsidR="00D935EF">
        <w:rPr>
          <w:rStyle w:val="font-size-14"/>
        </w:rPr>
        <w:t xml:space="preserve"> dem </w:t>
      </w:r>
      <w:proofErr w:type="spellStart"/>
      <w:r w:rsidR="00D935EF">
        <w:rPr>
          <w:rStyle w:val="font-size-14"/>
        </w:rPr>
        <w:t>Haagtor</w:t>
      </w:r>
      <w:proofErr w:type="spellEnd"/>
      <w:r w:rsidR="00D935EF">
        <w:rPr>
          <w:rStyle w:val="font-size-14"/>
        </w:rPr>
        <w:t xml:space="preserve"> 3, </w:t>
      </w:r>
      <w:r w:rsidR="00D935EF">
        <w:rPr>
          <w:rStyle w:val="m-font-size-11"/>
        </w:rPr>
        <w:t>72070 Tübingen</w:t>
      </w:r>
    </w:p>
    <w:p w:rsidR="005A4CB8" w:rsidRDefault="005A4CB8" w:rsidP="00E61328">
      <w:pPr>
        <w:spacing w:after="75" w:line="240" w:lineRule="auto"/>
        <w:rPr>
          <w:rFonts w:eastAsia="Times New Roman" w:cstheme="minorHAnsi"/>
          <w:lang w:eastAsia="de-DE"/>
        </w:rPr>
      </w:pPr>
    </w:p>
    <w:p w:rsidR="00D935EF" w:rsidRPr="00E61328" w:rsidRDefault="00D935EF" w:rsidP="00E61328">
      <w:pPr>
        <w:spacing w:after="75" w:line="240" w:lineRule="auto"/>
        <w:rPr>
          <w:rFonts w:eastAsia="Times New Roman" w:cstheme="minorHAnsi"/>
          <w:lang w:eastAsia="de-DE"/>
        </w:rPr>
      </w:pPr>
    </w:p>
    <w:p w:rsidR="005E357C" w:rsidRPr="00DA6861" w:rsidRDefault="005E357C" w:rsidP="005E357C">
      <w:pPr>
        <w:rPr>
          <w:rFonts w:cstheme="minorHAnsi"/>
          <w:b/>
        </w:rPr>
      </w:pPr>
      <w:r w:rsidRPr="00E60653">
        <w:rPr>
          <w:rFonts w:cstheme="minorHAnsi"/>
          <w:b/>
        </w:rPr>
        <w:t xml:space="preserve">Mehr Infos über den Kulturaustausch unter: </w:t>
      </w:r>
      <w:hyperlink r:id="rId9" w:history="1">
        <w:r w:rsidRPr="00E60653">
          <w:rPr>
            <w:rStyle w:val="Hyperlink"/>
            <w:rFonts w:cstheme="minorHAnsi"/>
            <w:b/>
            <w:color w:val="auto"/>
          </w:rPr>
          <w:t>www.ort-fuer-kunst.de</w:t>
        </w:r>
      </w:hyperlink>
      <w:r w:rsidRPr="00E60653">
        <w:rPr>
          <w:rFonts w:cstheme="minorHAnsi"/>
          <w:b/>
        </w:rPr>
        <w:t xml:space="preserve"> Menüpunkt (Krementschuk)</w:t>
      </w:r>
    </w:p>
    <w:p w:rsidR="005E357C" w:rsidRDefault="005E357C" w:rsidP="005E357C">
      <w:pPr>
        <w:spacing w:after="75" w:line="240" w:lineRule="auto"/>
        <w:rPr>
          <w:rFonts w:eastAsia="Times New Roman" w:cstheme="minorHAnsi"/>
          <w:i/>
          <w:lang w:eastAsia="de-DE"/>
        </w:rPr>
      </w:pPr>
      <w:r w:rsidRPr="00283E7A">
        <w:rPr>
          <w:rFonts w:eastAsia="Times New Roman" w:cstheme="minorHAnsi"/>
          <w:lang w:eastAsia="de-DE"/>
        </w:rPr>
        <w:t>R</w:t>
      </w:r>
      <w:r w:rsidRPr="00283E7A">
        <w:rPr>
          <w:rFonts w:eastAsia="Times New Roman" w:cstheme="minorHAnsi"/>
          <w:i/>
          <w:lang w:eastAsia="de-DE"/>
        </w:rPr>
        <w:t xml:space="preserve">echtlicher Hinweis: Mit der Abgabe einer Postkarte Karte für das Projekt ‚Postcard to a Friend‘ erklären Sie sich bereit, dass Ihr Motiv öffentlich ausgestellt wird und Ort für Kunst e.V. Tübingen und Kooperationspartner das Bild in Print- und Online Medien lizenzfrei, räumlich und zeitlich unbegrenzt verwenden </w:t>
      </w:r>
      <w:r w:rsidRPr="00E60653">
        <w:rPr>
          <w:rFonts w:eastAsia="Times New Roman" w:cstheme="minorHAnsi"/>
          <w:i/>
          <w:lang w:eastAsia="de-DE"/>
        </w:rPr>
        <w:t>dürfen und dass Ihr Name angegeben werden darf, so wie er auf der Karte vermerkt ist. (</w:t>
      </w:r>
      <w:r w:rsidR="00D935EF" w:rsidRPr="00E60653">
        <w:rPr>
          <w:rFonts w:eastAsia="Times New Roman" w:cstheme="minorHAnsi"/>
          <w:i/>
          <w:lang w:eastAsia="de-DE"/>
        </w:rPr>
        <w:t>Nov.</w:t>
      </w:r>
      <w:r w:rsidRPr="00E60653">
        <w:rPr>
          <w:rFonts w:eastAsia="Times New Roman" w:cstheme="minorHAnsi"/>
          <w:i/>
          <w:lang w:eastAsia="de-DE"/>
        </w:rPr>
        <w:t xml:space="preserve"> 2025)</w:t>
      </w:r>
    </w:p>
    <w:p w:rsidR="0025799E" w:rsidRPr="00283E7A" w:rsidRDefault="0025799E" w:rsidP="00946835">
      <w:pPr>
        <w:rPr>
          <w:rFonts w:cstheme="minorHAnsi"/>
          <w:b/>
        </w:rPr>
      </w:pPr>
    </w:p>
    <w:sectPr w:rsidR="0025799E" w:rsidRPr="00283E7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D2" w:rsidRDefault="00F77ED2" w:rsidP="00946835">
      <w:pPr>
        <w:spacing w:after="0" w:line="240" w:lineRule="auto"/>
      </w:pPr>
      <w:r>
        <w:separator/>
      </w:r>
    </w:p>
  </w:endnote>
  <w:endnote w:type="continuationSeparator" w:id="0">
    <w:p w:rsidR="00F77ED2" w:rsidRDefault="00F77ED2" w:rsidP="0094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35" w:rsidRDefault="00946835" w:rsidP="00946835">
    <w:pPr>
      <w:pStyle w:val="Fuzeile"/>
      <w:jc w:val="center"/>
    </w:pPr>
    <w:r>
      <w:t>Ort für Kunst e.V. Tübingen – www.ort-fuer-kunst.de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D2" w:rsidRDefault="00F77ED2" w:rsidP="00946835">
      <w:pPr>
        <w:spacing w:after="0" w:line="240" w:lineRule="auto"/>
      </w:pPr>
      <w:r>
        <w:separator/>
      </w:r>
    </w:p>
  </w:footnote>
  <w:footnote w:type="continuationSeparator" w:id="0">
    <w:p w:rsidR="00F77ED2" w:rsidRDefault="00F77ED2" w:rsidP="0094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67A4"/>
    <w:multiLevelType w:val="hybridMultilevel"/>
    <w:tmpl w:val="EFFE8C60"/>
    <w:lvl w:ilvl="0" w:tplc="89562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394F"/>
    <w:multiLevelType w:val="hybridMultilevel"/>
    <w:tmpl w:val="0C742DCC"/>
    <w:lvl w:ilvl="0" w:tplc="9C9C9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79"/>
    <w:rsid w:val="000049B1"/>
    <w:rsid w:val="0008143F"/>
    <w:rsid w:val="001947BF"/>
    <w:rsid w:val="001C71AF"/>
    <w:rsid w:val="0025799E"/>
    <w:rsid w:val="00283E7A"/>
    <w:rsid w:val="002E29F1"/>
    <w:rsid w:val="004A0127"/>
    <w:rsid w:val="004F1420"/>
    <w:rsid w:val="005060D0"/>
    <w:rsid w:val="00512FD8"/>
    <w:rsid w:val="00526C4C"/>
    <w:rsid w:val="005A4CB8"/>
    <w:rsid w:val="005D7237"/>
    <w:rsid w:val="005E357C"/>
    <w:rsid w:val="006040C1"/>
    <w:rsid w:val="00623179"/>
    <w:rsid w:val="00646090"/>
    <w:rsid w:val="00675ED2"/>
    <w:rsid w:val="00712ADA"/>
    <w:rsid w:val="007B48C6"/>
    <w:rsid w:val="0083686F"/>
    <w:rsid w:val="00860F28"/>
    <w:rsid w:val="00873428"/>
    <w:rsid w:val="00897080"/>
    <w:rsid w:val="009237FF"/>
    <w:rsid w:val="00942EB4"/>
    <w:rsid w:val="00946835"/>
    <w:rsid w:val="00953246"/>
    <w:rsid w:val="00955994"/>
    <w:rsid w:val="009D51F2"/>
    <w:rsid w:val="009E7991"/>
    <w:rsid w:val="00A97F07"/>
    <w:rsid w:val="00AA2D45"/>
    <w:rsid w:val="00AC41ED"/>
    <w:rsid w:val="00C6289E"/>
    <w:rsid w:val="00CE48B7"/>
    <w:rsid w:val="00D935EF"/>
    <w:rsid w:val="00D97DA0"/>
    <w:rsid w:val="00DA6861"/>
    <w:rsid w:val="00DD2761"/>
    <w:rsid w:val="00E20EF1"/>
    <w:rsid w:val="00E60653"/>
    <w:rsid w:val="00E61328"/>
    <w:rsid w:val="00F015B4"/>
    <w:rsid w:val="00F77ED2"/>
    <w:rsid w:val="00F87704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3A29C-7475-41DA-B81F-5092B915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A4C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4CB8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4CB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CB8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4CB8"/>
    <w:pPr>
      <w:spacing w:after="20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4CB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4683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4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835"/>
  </w:style>
  <w:style w:type="paragraph" w:styleId="Fuzeile">
    <w:name w:val="footer"/>
    <w:basedOn w:val="Standard"/>
    <w:link w:val="FuzeileZchn"/>
    <w:uiPriority w:val="99"/>
    <w:unhideWhenUsed/>
    <w:rsid w:val="0094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835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613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61328"/>
    <w:pPr>
      <w:ind w:left="720"/>
      <w:contextualSpacing/>
    </w:pPr>
  </w:style>
  <w:style w:type="paragraph" w:customStyle="1" w:styleId="m-size-11">
    <w:name w:val="m-size-11"/>
    <w:basedOn w:val="Standard"/>
    <w:rsid w:val="00D9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-font-size-11">
    <w:name w:val="m-font-size-11"/>
    <w:basedOn w:val="Absatz-Standardschriftart"/>
    <w:rsid w:val="00D935EF"/>
  </w:style>
  <w:style w:type="character" w:customStyle="1" w:styleId="font-size-14">
    <w:name w:val="font-size-14"/>
    <w:basedOn w:val="Absatz-Standardschriftart"/>
    <w:rsid w:val="00D9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619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</w:div>
        <w:div w:id="1438594873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</w:div>
      </w:divsChild>
    </w:div>
    <w:div w:id="906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t-fuer-kuns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</dc:creator>
  <cp:lastModifiedBy>Stöhrer, Ulrike, Universitätsstadt Tübingen</cp:lastModifiedBy>
  <cp:revision>2</cp:revision>
  <cp:lastPrinted>2025-11-04T15:19:00Z</cp:lastPrinted>
  <dcterms:created xsi:type="dcterms:W3CDTF">2025-11-17T09:38:00Z</dcterms:created>
  <dcterms:modified xsi:type="dcterms:W3CDTF">2025-11-17T09:38:00Z</dcterms:modified>
</cp:coreProperties>
</file>